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Curriculum Vitae Docente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nzwle16bygho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Fiscale*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facoltativo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PROFILO CULTURALE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  <w:rtl w:val="0"/>
        </w:rPr>
        <w:t xml:space="preserve">ISTRUZIONE E FORMAZIONE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  <w:rtl w:val="0"/>
        </w:rPr>
        <w:t xml:space="preserve"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l’a.a. di conseguimento del titolo, il tipo di corso (denominazione, livello, ordinamento), ecc.. I titoli di studio dichiarati da ciascun docente devono essere posseduti al momento della presentazione dell’istanza al MIUR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Titolo di studio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vecchio ordinamento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(diploma accademico, diploma di conservatorio o diploma di laurea) o di formazione terziaria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II livello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(diploma accademico di II livello, laurea magistrale/specialistica) rilasciato da istituzioni legalmente riconosciute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1897"/>
        <w:gridCol w:w="2665"/>
        <w:gridCol w:w="2074"/>
        <w:gridCol w:w="1889"/>
        <w:tblGridChange w:id="0">
          <w:tblGrid>
            <w:gridCol w:w="1103"/>
            <w:gridCol w:w="1897"/>
            <w:gridCol w:w="2665"/>
            <w:gridCol w:w="2074"/>
            <w:gridCol w:w="18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Titolo conseguito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(denominazione)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 di titolo conseguito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(indicare se v.o. o II livello)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Titolo di studio di formazione terziaria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I livello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(diploma accademico di I livello, laurea triennale) rilasciato da istituzioni legalmente riconosciute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3"/>
        <w:gridCol w:w="2363"/>
        <w:gridCol w:w="3541"/>
        <w:gridCol w:w="2351"/>
        <w:tblGridChange w:id="0">
          <w:tblGrid>
            <w:gridCol w:w="1373"/>
            <w:gridCol w:w="2363"/>
            <w:gridCol w:w="3541"/>
            <w:gridCol w:w="235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Titolo conseguito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(denominazione)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Altri titoli di studio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1897"/>
        <w:gridCol w:w="2844"/>
        <w:gridCol w:w="1895"/>
        <w:gridCol w:w="1889"/>
        <w:tblGridChange w:id="0">
          <w:tblGrid>
            <w:gridCol w:w="1103"/>
            <w:gridCol w:w="1897"/>
            <w:gridCol w:w="2844"/>
            <w:gridCol w:w="1895"/>
            <w:gridCol w:w="18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Titolo conseguito (denominazione, livello, ordinamento)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 di titolo conseguito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(livello, ordinamento)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ATTIVITA’ DI INSEGNAMENTO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Attività di insegnamento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presso Università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italiane e straniere 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  <w:tblGridChange w:id="0">
          <w:tblGrid>
            <w:gridCol w:w="987"/>
            <w:gridCol w:w="1275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Attività di insegnamento,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presso istituzioni AFAM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pertinenti all’insegnamento indicato nella richiesta di autorizzazione</w:t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  <w:tblGridChange w:id="0">
          <w:tblGrid>
            <w:gridCol w:w="987"/>
            <w:gridCol w:w="1275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Insegnamento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presso Istituzioni superiori internazionali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(su invito ufficiale e per periodi superiori a un semestre)</w:t>
      </w:r>
    </w:p>
    <w:p w:rsidR="00000000" w:rsidDel="00000000" w:rsidP="00000000" w:rsidRDefault="00000000" w:rsidRPr="00000000" w14:paraId="000000CB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1275"/>
        <w:gridCol w:w="994"/>
        <w:gridCol w:w="2551"/>
        <w:gridCol w:w="851"/>
        <w:gridCol w:w="568"/>
        <w:gridCol w:w="1134"/>
        <w:gridCol w:w="1267"/>
        <w:tblGridChange w:id="0">
          <w:tblGrid>
            <w:gridCol w:w="988"/>
            <w:gridCol w:w="1275"/>
            <w:gridCol w:w="994"/>
            <w:gridCol w:w="2551"/>
            <w:gridCol w:w="851"/>
            <w:gridCol w:w="568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CFU/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Eventuali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altre attività di insegnamento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133"/>
        <w:gridCol w:w="994"/>
        <w:gridCol w:w="2551"/>
        <w:gridCol w:w="709"/>
        <w:gridCol w:w="711"/>
        <w:gridCol w:w="1134"/>
        <w:gridCol w:w="1267"/>
        <w:tblGridChange w:id="0">
          <w:tblGrid>
            <w:gridCol w:w="1129"/>
            <w:gridCol w:w="1133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(denominazione, sede e tipo di istituzione)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CFU/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PROFILO ARTISTICO/SCIENTIFICO-PROFESSIONALE E DI RICERCA</w:t>
      </w:r>
    </w:p>
    <w:p w:rsidR="00000000" w:rsidDel="00000000" w:rsidP="00000000" w:rsidRDefault="00000000" w:rsidRPr="00000000" w14:paraId="0000012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Si precisa che verranno valutate ESCLUSIVAMENTE le attività di cui venga fornita una completa descrizione verificabile </w:t>
      </w:r>
    </w:p>
    <w:p w:rsidR="00000000" w:rsidDel="00000000" w:rsidP="00000000" w:rsidRDefault="00000000" w:rsidRPr="00000000" w14:paraId="0000012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rtl w:val="0"/>
        </w:rPr>
        <w:t xml:space="preserve">ATTIVITA’ E PRODUZIONE ARTISTICA E DI RICERCA</w:t>
      </w:r>
    </w:p>
    <w:p w:rsidR="00000000" w:rsidDel="00000000" w:rsidP="00000000" w:rsidRDefault="00000000" w:rsidRPr="00000000" w14:paraId="0000012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u w:val="single"/>
          <w:rtl w:val="0"/>
        </w:rPr>
        <w:t xml:space="preserve">(Indicare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70c0"/>
          <w:u w:val="single"/>
          <w:rtl w:val="0"/>
        </w:rPr>
        <w:t xml:space="preserve">fino a 20 attività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u w:val="single"/>
          <w:rtl w:val="0"/>
        </w:rPr>
        <w:t xml:space="preserve">, ritenute più significative)</w:t>
      </w:r>
    </w:p>
    <w:p w:rsidR="00000000" w:rsidDel="00000000" w:rsidP="00000000" w:rsidRDefault="00000000" w:rsidRPr="00000000" w14:paraId="000001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0"/>
          <w:szCs w:val="20"/>
          <w:rtl w:val="0"/>
        </w:rPr>
        <w:t xml:space="preserve">Indicare nella prima colonna della tabella il codice attivita’ scegliendo tra le seguenti</w:t>
      </w:r>
    </w:p>
    <w:p w:rsidR="00000000" w:rsidDel="00000000" w:rsidP="00000000" w:rsidRDefault="00000000" w:rsidRPr="00000000" w14:paraId="000001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"/>
        <w:gridCol w:w="9220"/>
        <w:tblGridChange w:id="0">
          <w:tblGrid>
            <w:gridCol w:w="440"/>
            <w:gridCol w:w="9220"/>
          </w:tblGrid>
        </w:tblGridChange>
      </w:tblGrid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Esposizioni nazionali, collettive e personali (con indicazione del catalogo) / Concerti nazionali 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Esposizioni internazionali, collettive e personali (con indicazione del catalogo) / Concerti o Festival internazionali 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Installazioni, performance, video, filmati ecc.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Attività artistica presso qualificati teatri lirici e di balletto, ovvero compagnie internazionali (indicando ruolo, balletto, coreografo, compagnia, teatro, regista, data, ecc.)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Attività artistiche e di produzione realizzate presso Enti produttivi e Compagnie teatrali di riconosciuta rilevanza e interesse nazionale ed internazionale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Esperienza professionale maturata nel corso di attività artistiche e di produzione nel settore dell’Arte Drammatica (indicando ruolo, compagnia, teatro, regista, data, ecc.)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Progetti nazionali e/o internazionali realizzati (con particolare riferimento ai settori e campi disciplinari d’insegnamento)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Premi nazionali e/o internazionali attinenti all’attività artistica/musicale/coreutica o professionale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Concorsi nazionali e/o internazionali vinti o cui si è partecipato con piazzamento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Brevetti nazionali e/o internazionali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Partecipazioni a bandi europei e finanziamenti ricevuti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ad altri tipi di bandi e finanziamenti ricevuti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Organizzazione di mostre ed esposizioni artistiche o storico-artistiche / stagioni concertistiche / eventi musicali / Rassegne teatrali, ecc.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Discografia (come autore; come esecutore; come consulente musicologico)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 performance pubbliche, in ruoli coerenti con l’insegnamento di titolarità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 performance pubbliche, in ruoli diversi dall’insegnamento di titolarità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Esecuzione di propri componimenti (musicali, teatrali, ecc.) 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Altro (specificando, nella tabella che segue, il tipo di attività e i settori e campi disciplinari di riferimento)</w:t>
            </w:r>
          </w:p>
        </w:tc>
      </w:tr>
    </w:tbl>
    <w:p w:rsidR="00000000" w:rsidDel="00000000" w:rsidP="00000000" w:rsidRDefault="00000000" w:rsidRPr="00000000" w14:paraId="0000015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5"/>
        <w:gridCol w:w="2177"/>
        <w:gridCol w:w="1207"/>
        <w:gridCol w:w="1417"/>
        <w:gridCol w:w="1417"/>
        <w:gridCol w:w="1687"/>
        <w:tblGridChange w:id="0">
          <w:tblGrid>
            <w:gridCol w:w="1715"/>
            <w:gridCol w:w="2177"/>
            <w:gridCol w:w="1207"/>
            <w:gridCol w:w="1417"/>
            <w:gridCol w:w="1417"/>
            <w:gridCol w:w="1687"/>
          </w:tblGrid>
        </w:tblGridChange>
      </w:tblGrid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Codice attività*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(scegliere codice da elenco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 della manifestazione o del 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progetto/concorso/bando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Luogo e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Ruolo svolto/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Descrizione attività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Ente 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organizzatore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Link a pagina web e/o documentazione cloud 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*in caso di codice 18 (“altro”), specificare il tipo di attività</w:t>
      </w:r>
    </w:p>
    <w:p w:rsidR="00000000" w:rsidDel="00000000" w:rsidP="00000000" w:rsidRDefault="00000000" w:rsidRPr="00000000" w14:paraId="000001DC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  <w:rtl w:val="0"/>
        </w:rPr>
        <w:t xml:space="preserve">ESPERIENZE LAVORATIVE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(diverse dall’insegnamento)</w:t>
      </w:r>
    </w:p>
    <w:p w:rsidR="00000000" w:rsidDel="00000000" w:rsidP="00000000" w:rsidRDefault="00000000" w:rsidRPr="00000000" w14:paraId="000001D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  <w:rtl w:val="0"/>
        </w:rPr>
        <w:t xml:space="preserve">INCARICHI E DIREZIONI</w:t>
      </w:r>
    </w:p>
    <w:p w:rsidR="00000000" w:rsidDel="00000000" w:rsidP="00000000" w:rsidRDefault="00000000" w:rsidRPr="00000000" w14:paraId="0000021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Incarichi dirigenziali, organizzativi o collaborativi in musei o in enti e istituti di tutela e conservazione monumentale e artistica</w:t>
      </w:r>
    </w:p>
    <w:p w:rsidR="00000000" w:rsidDel="00000000" w:rsidP="00000000" w:rsidRDefault="00000000" w:rsidRPr="00000000" w14:paraId="0000021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Incarichi di collaborazione o consulenza per fondazioni, teatri, case editrici, enti radiotelevisivi ecc., enti di produzione in campo artistico o culturale in genere</w:t>
      </w:r>
    </w:p>
    <w:p w:rsidR="00000000" w:rsidDel="00000000" w:rsidP="00000000" w:rsidRDefault="00000000" w:rsidRPr="00000000" w14:paraId="000002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Compiti di direzione di associazioni, fondazioni, enti di produzione, attivi in campo artistico o culturale in genere</w:t>
      </w:r>
    </w:p>
    <w:p w:rsidR="00000000" w:rsidDel="00000000" w:rsidP="00000000" w:rsidRDefault="00000000" w:rsidRPr="00000000" w14:paraId="0000025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  <w:rtl w:val="0"/>
        </w:rPr>
        <w:t xml:space="preserve">PUBBLICAZIONI</w:t>
      </w:r>
    </w:p>
    <w:p w:rsidR="00000000" w:rsidDel="00000000" w:rsidP="00000000" w:rsidRDefault="00000000" w:rsidRPr="00000000" w14:paraId="0000028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rtl w:val="0"/>
        </w:rPr>
        <w:t xml:space="preserve">Si fa riferimento alle pubblicazioni edite (cartacee e multimediali), </w:t>
      </w:r>
    </w:p>
    <w:p w:rsidR="00000000" w:rsidDel="00000000" w:rsidP="00000000" w:rsidRDefault="00000000" w:rsidRPr="00000000" w14:paraId="0000028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rtl w:val="0"/>
        </w:rPr>
        <w:t xml:space="preserve">con particolare riferimento a quelle inerenti alla materia di insegnamento</w:t>
      </w:r>
    </w:p>
    <w:p w:rsidR="00000000" w:rsidDel="00000000" w:rsidP="00000000" w:rsidRDefault="00000000" w:rsidRPr="00000000" w14:paraId="0000028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Pubblicazioni edite, pertinenti all’insegnamento indicato</w:t>
      </w:r>
    </w:p>
    <w:p w:rsidR="00000000" w:rsidDel="00000000" w:rsidP="00000000" w:rsidRDefault="00000000" w:rsidRPr="00000000" w14:paraId="0000028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333333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992"/>
        <w:gridCol w:w="1702"/>
        <w:gridCol w:w="2551"/>
        <w:gridCol w:w="1606"/>
        <w:gridCol w:w="1789"/>
        <w:tblGridChange w:id="0">
          <w:tblGrid>
            <w:gridCol w:w="988"/>
            <w:gridCol w:w="992"/>
            <w:gridCol w:w="1702"/>
            <w:gridCol w:w="2551"/>
            <w:gridCol w:w="1606"/>
            <w:gridCol w:w="17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Autore/i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Anno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Casa Editrice/Rivista/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Convegno/altro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Città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ISBN, ISSN, DOI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Altre pubblicazioni</w:t>
      </w:r>
    </w:p>
    <w:p w:rsidR="00000000" w:rsidDel="00000000" w:rsidP="00000000" w:rsidRDefault="00000000" w:rsidRPr="00000000" w14:paraId="000002AE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992"/>
        <w:gridCol w:w="1702"/>
        <w:gridCol w:w="2551"/>
        <w:gridCol w:w="1606"/>
        <w:gridCol w:w="1789"/>
        <w:tblGridChange w:id="0">
          <w:tblGrid>
            <w:gridCol w:w="988"/>
            <w:gridCol w:w="992"/>
            <w:gridCol w:w="1702"/>
            <w:gridCol w:w="2551"/>
            <w:gridCol w:w="1606"/>
            <w:gridCol w:w="17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Autore/i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Anno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Casa Editrice/Rivista/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Convegno/altro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Città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ISBN, ISSN, DOI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ff0000"/>
          <w:sz w:val="24"/>
          <w:szCs w:val="24"/>
          <w:rtl w:val="0"/>
        </w:rPr>
        <w:t xml:space="preserve">COMPETENZE LINGUISTICHE </w:t>
      </w:r>
    </w:p>
    <w:p w:rsidR="00000000" w:rsidDel="00000000" w:rsidP="00000000" w:rsidRDefault="00000000" w:rsidRPr="00000000" w14:paraId="000002D6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1296"/>
        <w:gridCol w:w="1021"/>
        <w:gridCol w:w="850"/>
        <w:gridCol w:w="992"/>
        <w:gridCol w:w="993"/>
        <w:gridCol w:w="1863"/>
        <w:tblGridChange w:id="0">
          <w:tblGrid>
            <w:gridCol w:w="2640"/>
            <w:gridCol w:w="1296"/>
            <w:gridCol w:w="1021"/>
            <w:gridCol w:w="850"/>
            <w:gridCol w:w="992"/>
            <w:gridCol w:w="993"/>
            <w:gridCol w:w="1863"/>
          </w:tblGrid>
        </w:tblGridChange>
      </w:tblGrid>
      <w:tr>
        <w:trPr>
          <w:cantSplit w:val="1"/>
          <w:trHeight w:val="2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206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1° lingua 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SCRITTA </w:t>
            </w:r>
          </w:p>
        </w:tc>
      </w:tr>
      <w:tr>
        <w:trPr>
          <w:cantSplit w:val="1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righ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tra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EN-fr-de-es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orale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Altra/E lingua/E UE o extra-UE</w:t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righ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SCRITTA </w:t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orale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Livelli: A1/A2: Utente base -  B1/B2: Utente intermedio -  C1/C2: Utente avanzato – fonte: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Quadro Comune Europeo di Riferimento delle Lingue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DICHIARA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ai sensi degli art. 46 e seguenti del D.P.R. 28 dicembre 2000 n. 445, che quanto contenuto nel presente curriculum corrisponde a verità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Autorizzo il trattamento dei dati personali contenuti nel mio curriculum vitae in base all’art. 13 del D. Lgs. 196/2003 e all’art. 13 GDPR 679/16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documento di riconoscimento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__________, __/__/____</w:t>
        <w:tab/>
        <w:t xml:space="preserve">      </w:t>
        <w:tab/>
        <w:t xml:space="preserve"> </w:t>
        <w:tab/>
        <w:tab/>
        <w:tab/>
        <w:tab/>
        <w:tab/>
        <w:tab/>
        <w:tab/>
        <w:tab/>
        <w:t xml:space="preserve">(FIRMA)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uropass.cedefop.europa.eu/it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3sRGMCoP1GJf4rxbnhqqYjBmOw==">CgMxLjAyDmgubnp3bGUxNmJ5Z2hvOAByITFsZDk3b19wNDlsVW96T3B1bXBlTFFWYUJTTkpZOFIyRQ==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